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96" w:rsidRPr="0027702D" w:rsidRDefault="0027702D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bookmarkStart w:id="0" w:name="_GoBack"/>
      <w:bookmarkEnd w:id="0"/>
      <w:r w:rsidRPr="0027702D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  <w:r w:rsidRPr="00AD66DB">
        <w:rPr>
          <w:rFonts w:ascii="Verdana" w:hAnsi="Verdana" w:cs="Arial"/>
          <w:i/>
          <w:sz w:val="18"/>
          <w:szCs w:val="18"/>
          <w:u w:val="single"/>
          <w:lang w:eastAsia="pl-PL"/>
        </w:rPr>
        <w:t xml:space="preserve">Zadanie nr 1: </w:t>
      </w:r>
    </w:p>
    <w:p w:rsidR="0058247A" w:rsidRPr="00AD66DB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8A4AF5" w:rsidRDefault="008A4AF5" w:rsidP="008A4AF5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W</w:t>
      </w:r>
      <w:r w:rsidRPr="00E511C0">
        <w:rPr>
          <w:rFonts w:ascii="Verdana" w:hAnsi="Verdana"/>
          <w:color w:val="000000"/>
          <w:sz w:val="20"/>
          <w:szCs w:val="20"/>
        </w:rPr>
        <w:t xml:space="preserve">ykonanie analizy porealizacyjnej </w:t>
      </w:r>
      <w:r>
        <w:rPr>
          <w:rFonts w:ascii="Verdana" w:hAnsi="Verdana"/>
          <w:color w:val="000000"/>
          <w:sz w:val="20"/>
          <w:szCs w:val="20"/>
        </w:rPr>
        <w:t xml:space="preserve">dla </w:t>
      </w:r>
      <w:r w:rsidRPr="00E511C0">
        <w:rPr>
          <w:rFonts w:ascii="Verdana" w:hAnsi="Verdana"/>
          <w:color w:val="000000"/>
          <w:sz w:val="20"/>
          <w:szCs w:val="20"/>
        </w:rPr>
        <w:t>drogi ekspresowej S3 odc.</w:t>
      </w:r>
      <w:r>
        <w:rPr>
          <w:rFonts w:ascii="Verdana" w:hAnsi="Verdana"/>
          <w:color w:val="000000"/>
          <w:sz w:val="20"/>
          <w:szCs w:val="20"/>
        </w:rPr>
        <w:t xml:space="preserve"> Gorzów Wlkp. – węzeł „Międzyrzecz Północ” km (-) 0+500 – km 37+146</w:t>
      </w:r>
      <w:r w:rsidRPr="00E511C0">
        <w:rPr>
          <w:rFonts w:ascii="Verdana" w:hAnsi="Verdana"/>
          <w:color w:val="000000"/>
          <w:sz w:val="20"/>
          <w:szCs w:val="20"/>
        </w:rPr>
        <w:t xml:space="preserve">, w zakresie stopnia realizacji </w:t>
      </w:r>
      <w:r w:rsidR="00E53522">
        <w:rPr>
          <w:rFonts w:ascii="Verdana" w:hAnsi="Verdana"/>
          <w:color w:val="000000"/>
          <w:sz w:val="20"/>
          <w:szCs w:val="20"/>
        </w:rPr>
        <w:br/>
      </w:r>
      <w:r w:rsidRPr="00E511C0">
        <w:rPr>
          <w:rFonts w:ascii="Verdana" w:hAnsi="Verdana"/>
          <w:color w:val="000000"/>
          <w:sz w:val="20"/>
          <w:szCs w:val="20"/>
        </w:rPr>
        <w:t>i skuteczności zastosowanych działań minimalizujących negatywne oddziaływanie drogi na środowisko, w szczególności ochrony akustycznej terenów wymagających ochrony przed emisją hałasu w podziale na następujące odcinki:</w:t>
      </w:r>
    </w:p>
    <w:p w:rsidR="008A4AF5" w:rsidRDefault="008A4AF5" w:rsidP="008A4AF5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Odcinek 1 – od km 18+040 do km 25+500 i odcinek 3 – od km 25+500 –</w:t>
      </w:r>
      <w:r>
        <w:rPr>
          <w:rFonts w:ascii="Verdana" w:hAnsi="Verdana"/>
          <w:color w:val="000000"/>
          <w:sz w:val="20"/>
          <w:szCs w:val="20"/>
        </w:rPr>
        <w:br/>
        <w:t>do km 37+146</w:t>
      </w:r>
    </w:p>
    <w:p w:rsidR="008A4AF5" w:rsidRDefault="008A4AF5" w:rsidP="008A4AF5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Odcinek 2 – </w:t>
      </w:r>
      <w:bookmarkStart w:id="1" w:name="OLE_LINK4"/>
      <w:bookmarkStart w:id="2" w:name="OLE_LINK5"/>
      <w:r>
        <w:rPr>
          <w:rFonts w:ascii="Verdana" w:hAnsi="Verdana"/>
          <w:color w:val="000000"/>
          <w:sz w:val="20"/>
          <w:szCs w:val="20"/>
        </w:rPr>
        <w:t>od km (-)</w:t>
      </w:r>
      <w:r w:rsidR="00E5352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0+500 do km 18+040;</w:t>
      </w:r>
      <w:bookmarkEnd w:id="1"/>
      <w:bookmarkEnd w:id="2"/>
    </w:p>
    <w:p w:rsidR="009070F2" w:rsidRPr="00C42D3C" w:rsidRDefault="009070F2" w:rsidP="00C42D3C">
      <w:pPr>
        <w:spacing w:line="280" w:lineRule="exact"/>
        <w:jc w:val="center"/>
        <w:rPr>
          <w:rFonts w:ascii="Verdana" w:hAnsi="Verdana"/>
          <w:b/>
          <w:sz w:val="18"/>
          <w:szCs w:val="18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58247A" w:rsidRDefault="009070F2" w:rsidP="009070F2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27702D">
        <w:rPr>
          <w:rFonts w:ascii="Verdana" w:hAnsi="Verdana"/>
          <w:sz w:val="18"/>
          <w:szCs w:val="18"/>
        </w:rPr>
        <w:t xml:space="preserve">Wykonawca oświadcza, że w okresie ostatnich 3 lat przed </w:t>
      </w:r>
      <w:r w:rsidR="0058247A">
        <w:rPr>
          <w:rFonts w:ascii="Verdana" w:hAnsi="Verdana"/>
          <w:sz w:val="18"/>
          <w:szCs w:val="18"/>
        </w:rPr>
        <w:t>upływem terminu składania ofert, a jeżeli okres prowadzenia działalności jest kró</w:t>
      </w:r>
      <w:r w:rsidR="004219B7">
        <w:rPr>
          <w:rFonts w:ascii="Verdana" w:hAnsi="Verdana"/>
          <w:sz w:val="18"/>
          <w:szCs w:val="18"/>
        </w:rPr>
        <w:t>tszy – w tym okresie – wykonał i zakończył</w:t>
      </w:r>
      <w:r w:rsidR="0058247A">
        <w:rPr>
          <w:rFonts w:ascii="Verdana" w:hAnsi="Verdana"/>
          <w:sz w:val="18"/>
          <w:szCs w:val="18"/>
        </w:rPr>
        <w:t xml:space="preserve">, co najmniej 2 usługi polegające na opracowaniu analizy porealizacyjnej </w:t>
      </w:r>
      <w:r w:rsidR="004219B7">
        <w:rPr>
          <w:rFonts w:ascii="Verdana" w:hAnsi="Verdana"/>
          <w:sz w:val="18"/>
          <w:szCs w:val="18"/>
        </w:rPr>
        <w:t xml:space="preserve">lub przeglądu ekologicznego </w:t>
      </w:r>
      <w:r w:rsidR="0058247A">
        <w:rPr>
          <w:rFonts w:ascii="Verdana" w:hAnsi="Verdana"/>
          <w:sz w:val="18"/>
          <w:szCs w:val="18"/>
        </w:rPr>
        <w:t xml:space="preserve">dla drogi klasy GP lub wyższej, w której zakres wchodziło wykonanie pomiarów hałasu komunikacyjnego wraz z analizą uzyskanych wyników pomiarów hałasu </w:t>
      </w:r>
      <w:r w:rsidR="00D252A7">
        <w:rPr>
          <w:rFonts w:ascii="Verdana" w:hAnsi="Verdana"/>
          <w:sz w:val="18"/>
          <w:szCs w:val="18"/>
        </w:rPr>
        <w:t>(należy wymienić)</w:t>
      </w:r>
      <w:r w:rsidR="0058247A">
        <w:rPr>
          <w:rFonts w:ascii="Verdana" w:hAnsi="Verdana"/>
          <w:sz w:val="18"/>
          <w:szCs w:val="18"/>
        </w:rPr>
        <w:t>:</w:t>
      </w:r>
    </w:p>
    <w:p w:rsidR="009070F2" w:rsidRDefault="009070F2" w:rsidP="009070F2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58247A" w:rsidRDefault="0058247A" w:rsidP="009070F2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Pr="00C830C8" w:rsidRDefault="009070F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CA7292" w:rsidRPr="00C830C8" w:rsidRDefault="00CA7292" w:rsidP="00CA7292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58247A" w:rsidRDefault="0058247A" w:rsidP="0058247A">
      <w:pPr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D252A7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70F2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_______________________dnia __ __ 201</w:t>
      </w:r>
      <w:r w:rsidR="00E53522">
        <w:rPr>
          <w:rFonts w:ascii="Verdana" w:hAnsi="Verdana" w:cs="Times New Roman"/>
          <w:sz w:val="18"/>
          <w:szCs w:val="18"/>
        </w:rPr>
        <w:t>5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ab/>
      </w:r>
    </w:p>
    <w:p w:rsidR="009070F2" w:rsidRPr="007F6053" w:rsidRDefault="009070F2" w:rsidP="009070F2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F"/>
    <w:rsid w:val="00022D96"/>
    <w:rsid w:val="000A5B69"/>
    <w:rsid w:val="001A6AA6"/>
    <w:rsid w:val="001B122A"/>
    <w:rsid w:val="001B53EF"/>
    <w:rsid w:val="001E6E59"/>
    <w:rsid w:val="0027702D"/>
    <w:rsid w:val="002A4B7E"/>
    <w:rsid w:val="003427E3"/>
    <w:rsid w:val="003C755B"/>
    <w:rsid w:val="004219B7"/>
    <w:rsid w:val="004A3C21"/>
    <w:rsid w:val="004D78FA"/>
    <w:rsid w:val="0053504B"/>
    <w:rsid w:val="0058247A"/>
    <w:rsid w:val="005B5B11"/>
    <w:rsid w:val="005D4B53"/>
    <w:rsid w:val="00615B6A"/>
    <w:rsid w:val="00653BF4"/>
    <w:rsid w:val="006747C5"/>
    <w:rsid w:val="00676F17"/>
    <w:rsid w:val="0067739E"/>
    <w:rsid w:val="00683A5F"/>
    <w:rsid w:val="00713483"/>
    <w:rsid w:val="007429D9"/>
    <w:rsid w:val="00812147"/>
    <w:rsid w:val="008863B4"/>
    <w:rsid w:val="008A4AF5"/>
    <w:rsid w:val="008B1F08"/>
    <w:rsid w:val="008B691F"/>
    <w:rsid w:val="009070F2"/>
    <w:rsid w:val="009A07A2"/>
    <w:rsid w:val="009A5BEE"/>
    <w:rsid w:val="009C03AA"/>
    <w:rsid w:val="00A11450"/>
    <w:rsid w:val="00AB57DB"/>
    <w:rsid w:val="00B61A62"/>
    <w:rsid w:val="00BA414C"/>
    <w:rsid w:val="00C42D3C"/>
    <w:rsid w:val="00C830C8"/>
    <w:rsid w:val="00C83181"/>
    <w:rsid w:val="00CA7292"/>
    <w:rsid w:val="00D060CA"/>
    <w:rsid w:val="00D252A7"/>
    <w:rsid w:val="00E275C2"/>
    <w:rsid w:val="00E53522"/>
    <w:rsid w:val="00E82278"/>
    <w:rsid w:val="00EA54FA"/>
    <w:rsid w:val="00F02209"/>
    <w:rsid w:val="00F337A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MPilaczynski</cp:lastModifiedBy>
  <cp:revision>2</cp:revision>
  <cp:lastPrinted>2015-05-21T07:23:00Z</cp:lastPrinted>
  <dcterms:created xsi:type="dcterms:W3CDTF">2015-05-28T13:18:00Z</dcterms:created>
  <dcterms:modified xsi:type="dcterms:W3CDTF">2015-05-28T13:18:00Z</dcterms:modified>
</cp:coreProperties>
</file>